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EFA" w:rsidRDefault="00571EFA" w:rsidP="00ED6960">
      <w:pPr>
        <w:jc w:val="center"/>
        <w:rPr>
          <w:rFonts w:ascii="Arial" w:hAnsi="Arial" w:cs="Arial"/>
          <w:b/>
          <w:bCs/>
        </w:rPr>
      </w:pPr>
      <w:r w:rsidRPr="000A30D3">
        <w:rPr>
          <w:rFonts w:ascii="Arial" w:hAnsi="Arial" w:cs="Arial"/>
          <w:b/>
          <w:bCs/>
        </w:rPr>
        <w:t xml:space="preserve">KILDARE COUNTY COUNCIL </w:t>
      </w:r>
    </w:p>
    <w:p w:rsidR="00571EFA" w:rsidRPr="000A30D3" w:rsidRDefault="00571EFA" w:rsidP="00ED6960">
      <w:pPr>
        <w:jc w:val="center"/>
        <w:rPr>
          <w:rFonts w:ascii="Arial" w:hAnsi="Arial" w:cs="Arial"/>
          <w:b/>
          <w:bCs/>
        </w:rPr>
      </w:pPr>
    </w:p>
    <w:p w:rsidR="00571EFA" w:rsidRDefault="00571EFA" w:rsidP="00ED6960">
      <w:pPr>
        <w:pStyle w:val="BodyText"/>
        <w:jc w:val="center"/>
        <w:rPr>
          <w:rFonts w:ascii="Arial" w:hAnsi="Arial" w:cs="Arial"/>
          <w:b/>
          <w:bCs/>
        </w:rPr>
      </w:pPr>
      <w:r w:rsidRPr="00B821F4">
        <w:rPr>
          <w:rFonts w:ascii="Arial" w:hAnsi="Arial" w:cs="Arial"/>
          <w:b/>
          <w:bCs/>
        </w:rPr>
        <w:t xml:space="preserve">PROPOSED LOCAL AREA PLAN FOR </w:t>
      </w:r>
      <w:r w:rsidR="004C6542">
        <w:rPr>
          <w:rFonts w:ascii="Arial" w:hAnsi="Arial" w:cs="Arial"/>
          <w:b/>
          <w:bCs/>
        </w:rPr>
        <w:t>SALLINS</w:t>
      </w:r>
      <w:r w:rsidRPr="00B821F4">
        <w:rPr>
          <w:rFonts w:ascii="Arial" w:hAnsi="Arial" w:cs="Arial"/>
          <w:b/>
          <w:bCs/>
        </w:rPr>
        <w:t xml:space="preserve"> 201</w:t>
      </w:r>
      <w:r>
        <w:rPr>
          <w:rFonts w:ascii="Arial" w:hAnsi="Arial" w:cs="Arial"/>
          <w:b/>
          <w:bCs/>
        </w:rPr>
        <w:t>5 – 2021</w:t>
      </w:r>
    </w:p>
    <w:p w:rsidR="00571EFA" w:rsidRPr="000A30D3" w:rsidRDefault="00571EFA" w:rsidP="00ED6960">
      <w:pPr>
        <w:rPr>
          <w:rFonts w:ascii="Arial" w:hAnsi="Arial" w:cs="Arial"/>
          <w:b/>
          <w:bCs/>
        </w:rPr>
      </w:pPr>
    </w:p>
    <w:p w:rsidR="00571EFA" w:rsidRPr="000A30D3" w:rsidRDefault="00571EFA" w:rsidP="00ED6960">
      <w:pPr>
        <w:jc w:val="both"/>
        <w:rPr>
          <w:rFonts w:ascii="Arial" w:hAnsi="Arial" w:cs="Arial"/>
        </w:rPr>
      </w:pPr>
      <w:r w:rsidRPr="000A30D3">
        <w:rPr>
          <w:rFonts w:ascii="Arial" w:hAnsi="Arial" w:cs="Arial"/>
        </w:rPr>
        <w:t>Pursuant to Sections 18-20 of the Planning and Development Act</w:t>
      </w:r>
      <w:r>
        <w:rPr>
          <w:rFonts w:ascii="Arial" w:hAnsi="Arial" w:cs="Arial"/>
        </w:rPr>
        <w:t>s</w:t>
      </w:r>
      <w:r w:rsidRPr="000A30D3">
        <w:rPr>
          <w:rFonts w:ascii="Arial" w:hAnsi="Arial" w:cs="Arial"/>
        </w:rPr>
        <w:t xml:space="preserve"> 2000</w:t>
      </w:r>
      <w:r>
        <w:rPr>
          <w:rFonts w:ascii="Arial" w:hAnsi="Arial" w:cs="Arial"/>
        </w:rPr>
        <w:t xml:space="preserve"> </w:t>
      </w:r>
      <w:r w:rsidR="00E02E56">
        <w:rPr>
          <w:rFonts w:ascii="Arial" w:hAnsi="Arial" w:cs="Arial"/>
        </w:rPr>
        <w:t>- 2014</w:t>
      </w:r>
      <w:r w:rsidRPr="000A30D3">
        <w:rPr>
          <w:rFonts w:ascii="Arial" w:hAnsi="Arial" w:cs="Arial"/>
        </w:rPr>
        <w:t xml:space="preserve">, notice is hereby given that Kildare County Council, being the Planning Authority for the area, </w:t>
      </w:r>
      <w:r>
        <w:rPr>
          <w:rFonts w:ascii="Arial" w:hAnsi="Arial" w:cs="Arial"/>
        </w:rPr>
        <w:t xml:space="preserve">has </w:t>
      </w:r>
      <w:r w:rsidRPr="000A30D3">
        <w:rPr>
          <w:rFonts w:ascii="Arial" w:hAnsi="Arial" w:cs="Arial"/>
        </w:rPr>
        <w:t xml:space="preserve">prepared </w:t>
      </w:r>
      <w:r>
        <w:rPr>
          <w:rFonts w:ascii="Arial" w:hAnsi="Arial" w:cs="Arial"/>
        </w:rPr>
        <w:t>a</w:t>
      </w:r>
      <w:r w:rsidR="004E734D">
        <w:rPr>
          <w:rFonts w:ascii="Arial" w:hAnsi="Arial" w:cs="Arial"/>
        </w:rPr>
        <w:t xml:space="preserve"> Draft</w:t>
      </w:r>
      <w:r>
        <w:rPr>
          <w:rFonts w:ascii="Arial" w:hAnsi="Arial" w:cs="Arial"/>
        </w:rPr>
        <w:t xml:space="preserve"> Local</w:t>
      </w:r>
      <w:r w:rsidRPr="000A30D3">
        <w:rPr>
          <w:rFonts w:ascii="Arial" w:hAnsi="Arial" w:cs="Arial"/>
        </w:rPr>
        <w:t xml:space="preserve"> Area Plan </w:t>
      </w:r>
      <w:r>
        <w:rPr>
          <w:rFonts w:ascii="Arial" w:hAnsi="Arial" w:cs="Arial"/>
        </w:rPr>
        <w:t xml:space="preserve">for </w:t>
      </w:r>
      <w:proofErr w:type="spellStart"/>
      <w:r w:rsidR="00376CEB">
        <w:rPr>
          <w:rFonts w:ascii="Arial" w:hAnsi="Arial" w:cs="Arial"/>
        </w:rPr>
        <w:t>Sallins</w:t>
      </w:r>
      <w:proofErr w:type="spellEnd"/>
      <w:r>
        <w:rPr>
          <w:rFonts w:ascii="Arial" w:hAnsi="Arial" w:cs="Arial"/>
        </w:rPr>
        <w:t>.</w:t>
      </w:r>
    </w:p>
    <w:p w:rsidR="00571EFA" w:rsidRPr="000A30D3" w:rsidRDefault="00571EFA" w:rsidP="00ED6960">
      <w:pPr>
        <w:jc w:val="both"/>
        <w:rPr>
          <w:rFonts w:ascii="Arial" w:hAnsi="Arial" w:cs="Arial"/>
        </w:rPr>
      </w:pPr>
    </w:p>
    <w:p w:rsidR="00571EFA" w:rsidRDefault="003E531E" w:rsidP="000E60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4E734D">
        <w:rPr>
          <w:rFonts w:ascii="Arial" w:hAnsi="Arial" w:cs="Arial"/>
        </w:rPr>
        <w:t>Local</w:t>
      </w:r>
      <w:r w:rsidR="004E734D" w:rsidRPr="000A30D3">
        <w:rPr>
          <w:rFonts w:ascii="Arial" w:hAnsi="Arial" w:cs="Arial"/>
        </w:rPr>
        <w:t xml:space="preserve"> Area Plan </w:t>
      </w:r>
      <w:r w:rsidR="00571EFA" w:rsidRPr="000A30D3">
        <w:rPr>
          <w:rFonts w:ascii="Arial" w:hAnsi="Arial" w:cs="Arial"/>
        </w:rPr>
        <w:t xml:space="preserve">is a statutory document that sets out the planning and development objectives of the </w:t>
      </w:r>
      <w:r w:rsidR="00571EFA">
        <w:rPr>
          <w:rFonts w:ascii="Arial" w:hAnsi="Arial" w:cs="Arial"/>
        </w:rPr>
        <w:t xml:space="preserve">Council for </w:t>
      </w:r>
      <w:proofErr w:type="spellStart"/>
      <w:r w:rsidR="00D32A4D">
        <w:rPr>
          <w:rFonts w:ascii="Arial" w:hAnsi="Arial" w:cs="Arial"/>
        </w:rPr>
        <w:t>Sallins</w:t>
      </w:r>
      <w:proofErr w:type="spellEnd"/>
      <w:r w:rsidR="00571EFA" w:rsidRPr="000A30D3">
        <w:rPr>
          <w:rFonts w:ascii="Arial" w:hAnsi="Arial" w:cs="Arial"/>
        </w:rPr>
        <w:t xml:space="preserve"> and is prepared in accordance with the Planning and Development Act</w:t>
      </w:r>
      <w:r w:rsidR="00571EFA">
        <w:rPr>
          <w:rFonts w:ascii="Arial" w:hAnsi="Arial" w:cs="Arial"/>
        </w:rPr>
        <w:t>s</w:t>
      </w:r>
      <w:r w:rsidR="00571EFA" w:rsidRPr="000A30D3">
        <w:rPr>
          <w:rFonts w:ascii="Arial" w:hAnsi="Arial" w:cs="Arial"/>
        </w:rPr>
        <w:t xml:space="preserve"> 2000</w:t>
      </w:r>
      <w:r w:rsidR="00571EFA">
        <w:rPr>
          <w:rFonts w:ascii="Arial" w:hAnsi="Arial" w:cs="Arial"/>
        </w:rPr>
        <w:t>-2014.</w:t>
      </w:r>
    </w:p>
    <w:p w:rsidR="00AB18DD" w:rsidRDefault="00571EFA">
      <w:pPr>
        <w:spacing w:before="100" w:beforeAutospacing="1" w:after="100" w:afterAutospacing="1"/>
        <w:rPr>
          <w:rFonts w:ascii="Arial" w:hAnsi="Arial" w:cs="Arial"/>
        </w:rPr>
      </w:pPr>
      <w:r w:rsidRPr="00822799">
        <w:rPr>
          <w:rFonts w:ascii="Arial" w:hAnsi="Arial" w:cs="Arial"/>
          <w:lang w:eastAsia="en-IE"/>
        </w:rPr>
        <w:t xml:space="preserve">The Draft </w:t>
      </w:r>
      <w:proofErr w:type="spellStart"/>
      <w:r w:rsidR="00376CEB">
        <w:rPr>
          <w:rFonts w:ascii="Arial" w:hAnsi="Arial" w:cs="Arial"/>
          <w:lang w:eastAsia="en-IE"/>
        </w:rPr>
        <w:t>Sallins</w:t>
      </w:r>
      <w:proofErr w:type="spellEnd"/>
      <w:r w:rsidRPr="00822799">
        <w:rPr>
          <w:rFonts w:ascii="Arial" w:hAnsi="Arial" w:cs="Arial"/>
          <w:lang w:eastAsia="en-IE"/>
        </w:rPr>
        <w:t xml:space="preserve"> </w:t>
      </w:r>
      <w:r w:rsidR="004E734D">
        <w:rPr>
          <w:rFonts w:ascii="Arial" w:hAnsi="Arial" w:cs="Arial"/>
        </w:rPr>
        <w:t>Local</w:t>
      </w:r>
      <w:r w:rsidR="004E734D" w:rsidRPr="000A30D3">
        <w:rPr>
          <w:rFonts w:ascii="Arial" w:hAnsi="Arial" w:cs="Arial"/>
        </w:rPr>
        <w:t xml:space="preserve"> Area Plan </w:t>
      </w:r>
      <w:r w:rsidRPr="00822799">
        <w:rPr>
          <w:rFonts w:ascii="Arial" w:hAnsi="Arial" w:cs="Arial"/>
          <w:lang w:eastAsia="en-IE"/>
        </w:rPr>
        <w:t>2015 - 2021 comprises</w:t>
      </w:r>
      <w:r w:rsidR="004E734D">
        <w:rPr>
          <w:rFonts w:ascii="Arial" w:hAnsi="Arial" w:cs="Arial"/>
          <w:lang w:eastAsia="en-IE"/>
        </w:rPr>
        <w:t xml:space="preserve"> a </w:t>
      </w:r>
      <w:r w:rsidR="004E734D">
        <w:rPr>
          <w:rFonts w:ascii="Arial" w:hAnsi="Arial" w:cs="Arial"/>
        </w:rPr>
        <w:t>w</w:t>
      </w:r>
      <w:r w:rsidRPr="00DB5695">
        <w:rPr>
          <w:rFonts w:ascii="Arial" w:hAnsi="Arial" w:cs="Arial"/>
        </w:rPr>
        <w:t xml:space="preserve">ritten </w:t>
      </w:r>
      <w:r w:rsidR="004E734D">
        <w:rPr>
          <w:rFonts w:ascii="Arial" w:hAnsi="Arial" w:cs="Arial"/>
        </w:rPr>
        <w:t>s</w:t>
      </w:r>
      <w:r w:rsidRPr="00DB5695">
        <w:rPr>
          <w:rFonts w:ascii="Arial" w:hAnsi="Arial" w:cs="Arial"/>
        </w:rPr>
        <w:t xml:space="preserve">tatement and </w:t>
      </w:r>
      <w:r w:rsidR="004E734D">
        <w:rPr>
          <w:rFonts w:ascii="Arial" w:hAnsi="Arial" w:cs="Arial"/>
        </w:rPr>
        <w:t>m</w:t>
      </w:r>
      <w:r w:rsidRPr="00DB5695">
        <w:rPr>
          <w:rFonts w:ascii="Arial" w:hAnsi="Arial" w:cs="Arial"/>
        </w:rPr>
        <w:t>aps</w:t>
      </w:r>
      <w:r w:rsidR="004E734D">
        <w:rPr>
          <w:rFonts w:ascii="Arial" w:hAnsi="Arial" w:cs="Arial"/>
        </w:rPr>
        <w:t>.</w:t>
      </w:r>
    </w:p>
    <w:p w:rsidR="00AB18DD" w:rsidRDefault="004E734D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It is accompanied by:</w:t>
      </w:r>
    </w:p>
    <w:p w:rsidR="00AB18DD" w:rsidRDefault="00C7291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</w:rPr>
      </w:pPr>
      <w:r w:rsidRPr="00C7291B">
        <w:rPr>
          <w:rFonts w:ascii="Arial" w:hAnsi="Arial" w:cs="Arial"/>
          <w:sz w:val="24"/>
        </w:rPr>
        <w:t xml:space="preserve">An Environmental Report on the likely significant affects on the environment of implementing the </w:t>
      </w:r>
      <w:r w:rsidR="004E734D">
        <w:rPr>
          <w:rFonts w:ascii="Arial" w:hAnsi="Arial" w:cs="Arial"/>
          <w:sz w:val="24"/>
        </w:rPr>
        <w:t>L</w:t>
      </w:r>
      <w:r w:rsidRPr="00C7291B">
        <w:rPr>
          <w:rFonts w:ascii="Arial" w:hAnsi="Arial" w:cs="Arial"/>
          <w:sz w:val="24"/>
        </w:rPr>
        <w:t xml:space="preserve">ocal </w:t>
      </w:r>
      <w:r w:rsidR="004E734D">
        <w:rPr>
          <w:rFonts w:ascii="Arial" w:hAnsi="Arial" w:cs="Arial"/>
          <w:sz w:val="24"/>
        </w:rPr>
        <w:t>A</w:t>
      </w:r>
      <w:r w:rsidRPr="00C7291B">
        <w:rPr>
          <w:rFonts w:ascii="Arial" w:hAnsi="Arial" w:cs="Arial"/>
          <w:sz w:val="24"/>
        </w:rPr>
        <w:t xml:space="preserve">rea </w:t>
      </w:r>
      <w:r w:rsidR="004E734D">
        <w:rPr>
          <w:rFonts w:ascii="Arial" w:hAnsi="Arial" w:cs="Arial"/>
          <w:sz w:val="24"/>
        </w:rPr>
        <w:t>P</w:t>
      </w:r>
      <w:r w:rsidRPr="00C7291B">
        <w:rPr>
          <w:rFonts w:ascii="Arial" w:hAnsi="Arial" w:cs="Arial"/>
          <w:sz w:val="24"/>
        </w:rPr>
        <w:t>lan</w:t>
      </w:r>
      <w:r w:rsidR="003E531E">
        <w:rPr>
          <w:rFonts w:ascii="Arial" w:hAnsi="Arial" w:cs="Arial"/>
          <w:sz w:val="24"/>
        </w:rPr>
        <w:t xml:space="preserve"> </w:t>
      </w:r>
      <w:r w:rsidRPr="00C7291B">
        <w:rPr>
          <w:rFonts w:ascii="Arial" w:hAnsi="Arial" w:cs="Arial"/>
          <w:sz w:val="24"/>
        </w:rPr>
        <w:t>- pursuant to the Planning and Development (Strategic Environmental Assessment</w:t>
      </w:r>
      <w:r w:rsidR="00A00C32">
        <w:rPr>
          <w:rFonts w:ascii="Arial" w:hAnsi="Arial" w:cs="Arial"/>
          <w:sz w:val="24"/>
        </w:rPr>
        <w:t>)</w:t>
      </w:r>
      <w:r w:rsidRPr="00C7291B">
        <w:rPr>
          <w:rFonts w:ascii="Arial" w:hAnsi="Arial" w:cs="Arial"/>
          <w:sz w:val="24"/>
        </w:rPr>
        <w:t xml:space="preserve"> Regulations 2004 – 2011;</w:t>
      </w:r>
    </w:p>
    <w:p w:rsidR="00AB18DD" w:rsidRDefault="00C7291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C7291B">
        <w:rPr>
          <w:rFonts w:ascii="Arial" w:hAnsi="Arial" w:cs="Arial"/>
          <w:sz w:val="24"/>
        </w:rPr>
        <w:t xml:space="preserve">Appropriate Assessment Screening Report - pursuant to the </w:t>
      </w:r>
      <w:hyperlink r:id="rId8" w:tooltip="link to Proaction website" w:history="1">
        <w:r w:rsidRPr="00C7291B">
          <w:rPr>
            <w:rStyle w:val="Hyperlink"/>
            <w:rFonts w:ascii="Arial" w:hAnsi="Arial" w:cs="Arial"/>
            <w:color w:val="auto"/>
            <w:u w:val="none"/>
          </w:rPr>
          <w:t>EU Habitats Directive (92/43/EEC)</w:t>
        </w:r>
      </w:hyperlink>
      <w:r w:rsidRPr="00C7291B">
        <w:rPr>
          <w:rFonts w:ascii="Arial" w:hAnsi="Arial" w:cs="Arial"/>
          <w:sz w:val="24"/>
        </w:rPr>
        <w:t>;</w:t>
      </w:r>
    </w:p>
    <w:p w:rsidR="00AB18DD" w:rsidRDefault="00A970D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</w:rPr>
        <w:t xml:space="preserve">Draft </w:t>
      </w:r>
      <w:r w:rsidR="00C7291B" w:rsidRPr="00C7291B">
        <w:rPr>
          <w:rFonts w:ascii="Arial" w:hAnsi="Arial" w:cs="Arial"/>
          <w:sz w:val="24"/>
        </w:rPr>
        <w:t>Strategic Flood</w:t>
      </w:r>
      <w:r w:rsidR="00D32A4D">
        <w:rPr>
          <w:rFonts w:ascii="Arial" w:hAnsi="Arial" w:cs="Arial"/>
          <w:sz w:val="24"/>
        </w:rPr>
        <w:t xml:space="preserve"> Risk Assessment – pursuant to S</w:t>
      </w:r>
      <w:r w:rsidR="00C7291B" w:rsidRPr="00C7291B">
        <w:rPr>
          <w:rFonts w:ascii="Arial" w:hAnsi="Arial" w:cs="Arial"/>
          <w:sz w:val="24"/>
        </w:rPr>
        <w:t>ection 28 of the Planning and Development Act 2000 as amended; and</w:t>
      </w:r>
    </w:p>
    <w:p w:rsidR="00AB18DD" w:rsidRDefault="00C7291B">
      <w:pPr>
        <w:pStyle w:val="ListParagraph"/>
        <w:numPr>
          <w:ilvl w:val="0"/>
          <w:numId w:val="2"/>
        </w:numPr>
        <w:spacing w:line="240" w:lineRule="auto"/>
        <w:rPr>
          <w:lang w:eastAsia="en-IE"/>
        </w:rPr>
      </w:pPr>
      <w:r w:rsidRPr="00C7291B">
        <w:rPr>
          <w:rFonts w:ascii="Arial" w:hAnsi="Arial" w:cs="Arial"/>
          <w:sz w:val="24"/>
        </w:rPr>
        <w:t>Habitat Mapping Green Infrastructure Report.</w:t>
      </w:r>
    </w:p>
    <w:p w:rsidR="00571EFA" w:rsidRPr="00DB5695" w:rsidRDefault="00571EFA" w:rsidP="00ED6960">
      <w:pPr>
        <w:jc w:val="both"/>
        <w:rPr>
          <w:rFonts w:ascii="Arial" w:hAnsi="Arial" w:cs="Arial"/>
        </w:rPr>
      </w:pPr>
      <w:r w:rsidRPr="00DB5695">
        <w:rPr>
          <w:rFonts w:ascii="Arial" w:hAnsi="Arial" w:cs="Arial"/>
          <w:lang w:eastAsia="en-IE"/>
        </w:rPr>
        <w:t xml:space="preserve">A copy of the </w:t>
      </w:r>
      <w:r>
        <w:rPr>
          <w:rFonts w:ascii="Arial" w:hAnsi="Arial" w:cs="Arial"/>
          <w:lang w:eastAsia="en-IE"/>
        </w:rPr>
        <w:t xml:space="preserve">Draft </w:t>
      </w:r>
      <w:proofErr w:type="spellStart"/>
      <w:r w:rsidR="00376CEB">
        <w:rPr>
          <w:rFonts w:ascii="Arial" w:hAnsi="Arial" w:cs="Arial"/>
          <w:lang w:eastAsia="en-IE"/>
        </w:rPr>
        <w:t>Sallins</w:t>
      </w:r>
      <w:proofErr w:type="spellEnd"/>
      <w:r>
        <w:rPr>
          <w:rFonts w:ascii="Arial" w:hAnsi="Arial" w:cs="Arial"/>
          <w:lang w:eastAsia="en-IE"/>
        </w:rPr>
        <w:t xml:space="preserve"> L</w:t>
      </w:r>
      <w:r w:rsidR="004E734D">
        <w:rPr>
          <w:rFonts w:ascii="Arial" w:hAnsi="Arial" w:cs="Arial"/>
          <w:lang w:eastAsia="en-IE"/>
        </w:rPr>
        <w:t xml:space="preserve">ocal Area Plan </w:t>
      </w:r>
      <w:r>
        <w:rPr>
          <w:rFonts w:ascii="Arial" w:hAnsi="Arial" w:cs="Arial"/>
          <w:lang w:eastAsia="en-IE"/>
        </w:rPr>
        <w:t>2015-2021</w:t>
      </w:r>
      <w:r w:rsidR="0032324D">
        <w:rPr>
          <w:rFonts w:ascii="Arial" w:hAnsi="Arial" w:cs="Arial"/>
          <w:lang w:eastAsia="en-IE"/>
        </w:rPr>
        <w:t xml:space="preserve">, may be inspected for a period </w:t>
      </w:r>
      <w:r w:rsidR="0032324D">
        <w:rPr>
          <w:rFonts w:ascii="Arial" w:hAnsi="Arial" w:cs="Arial"/>
        </w:rPr>
        <w:t xml:space="preserve">of </w:t>
      </w:r>
      <w:r w:rsidR="00376CEB">
        <w:rPr>
          <w:rFonts w:ascii="Arial" w:hAnsi="Arial" w:cs="Arial"/>
          <w:b/>
          <w:bCs/>
        </w:rPr>
        <w:t xml:space="preserve">6 weeks from </w:t>
      </w:r>
      <w:r w:rsidR="00D32A4D">
        <w:rPr>
          <w:rFonts w:ascii="Arial" w:hAnsi="Arial" w:cs="Arial"/>
          <w:b/>
          <w:bCs/>
        </w:rPr>
        <w:t>Friday 26th June 2015 to Tuesday 11th</w:t>
      </w:r>
      <w:r w:rsidR="00D32A4D">
        <w:rPr>
          <w:rFonts w:ascii="Arial" w:hAnsi="Arial" w:cs="Arial"/>
          <w:b/>
          <w:bCs/>
          <w:vertAlign w:val="superscript"/>
        </w:rPr>
        <w:t xml:space="preserve"> </w:t>
      </w:r>
      <w:r w:rsidR="00D32A4D">
        <w:rPr>
          <w:rFonts w:ascii="Arial" w:hAnsi="Arial" w:cs="Arial"/>
          <w:b/>
          <w:bCs/>
        </w:rPr>
        <w:t>August 2015</w:t>
      </w:r>
      <w:r w:rsidR="00D32A4D">
        <w:rPr>
          <w:rFonts w:ascii="Arial" w:hAnsi="Arial" w:cs="Arial"/>
        </w:rPr>
        <w:t xml:space="preserve"> </w:t>
      </w:r>
      <w:r w:rsidR="0032324D">
        <w:rPr>
          <w:rFonts w:ascii="Arial" w:hAnsi="Arial" w:cs="Arial"/>
        </w:rPr>
        <w:t>inclusive at the following locations:</w:t>
      </w:r>
    </w:p>
    <w:p w:rsidR="00571EFA" w:rsidRPr="00DB5695" w:rsidRDefault="00571EFA" w:rsidP="00ED6960">
      <w:pPr>
        <w:jc w:val="both"/>
        <w:rPr>
          <w:rFonts w:ascii="Arial" w:hAnsi="Arial" w:cs="Arial"/>
        </w:rPr>
      </w:pPr>
    </w:p>
    <w:p w:rsidR="00571EFA" w:rsidRPr="000A30D3" w:rsidRDefault="00571EFA" w:rsidP="00ED6960">
      <w:pPr>
        <w:ind w:left="-540" w:right="-1054" w:firstLine="540"/>
        <w:jc w:val="both"/>
        <w:rPr>
          <w:rFonts w:ascii="Arial" w:hAnsi="Arial" w:cs="Arial"/>
          <w:lang w:val="en-IE"/>
        </w:rPr>
      </w:pPr>
      <w:r w:rsidRPr="000A30D3">
        <w:rPr>
          <w:rFonts w:ascii="Arial" w:hAnsi="Arial" w:cs="Arial"/>
          <w:lang w:val="en-IE"/>
        </w:rPr>
        <w:t xml:space="preserve">Planning Office, Kildare County Council, </w:t>
      </w:r>
      <w:proofErr w:type="spellStart"/>
      <w:r w:rsidRPr="000A30D3">
        <w:rPr>
          <w:rFonts w:ascii="Arial" w:hAnsi="Arial" w:cs="Arial"/>
          <w:lang w:val="en-IE"/>
        </w:rPr>
        <w:t>Áras</w:t>
      </w:r>
      <w:proofErr w:type="spellEnd"/>
      <w:r w:rsidRPr="000A30D3">
        <w:rPr>
          <w:rFonts w:ascii="Arial" w:hAnsi="Arial" w:cs="Arial"/>
          <w:lang w:val="en-IE"/>
        </w:rPr>
        <w:t xml:space="preserve"> Chill </w:t>
      </w:r>
      <w:proofErr w:type="spellStart"/>
      <w:r w:rsidRPr="000A30D3">
        <w:rPr>
          <w:rFonts w:ascii="Arial" w:hAnsi="Arial" w:cs="Arial"/>
          <w:lang w:val="en-IE"/>
        </w:rPr>
        <w:t>Dara</w:t>
      </w:r>
      <w:proofErr w:type="spellEnd"/>
      <w:r w:rsidRPr="000A30D3">
        <w:rPr>
          <w:rFonts w:ascii="Arial" w:hAnsi="Arial" w:cs="Arial"/>
          <w:lang w:val="en-IE"/>
        </w:rPr>
        <w:t xml:space="preserve">, </w:t>
      </w:r>
      <w:proofErr w:type="spellStart"/>
      <w:r w:rsidRPr="000A30D3">
        <w:rPr>
          <w:rFonts w:ascii="Arial" w:hAnsi="Arial" w:cs="Arial"/>
          <w:lang w:val="en-IE"/>
        </w:rPr>
        <w:t>Devoy</w:t>
      </w:r>
      <w:proofErr w:type="spellEnd"/>
      <w:r w:rsidRPr="000A30D3">
        <w:rPr>
          <w:rFonts w:ascii="Arial" w:hAnsi="Arial" w:cs="Arial"/>
          <w:lang w:val="en-IE"/>
        </w:rPr>
        <w:t xml:space="preserve"> Park, Naas, Co. Kildare</w:t>
      </w:r>
    </w:p>
    <w:p w:rsidR="00571EFA" w:rsidRDefault="00571EFA" w:rsidP="00ED6960">
      <w:pPr>
        <w:ind w:right="-1054"/>
        <w:jc w:val="both"/>
        <w:rPr>
          <w:rFonts w:ascii="Arial" w:hAnsi="Arial" w:cs="Arial"/>
          <w:lang w:val="en-IE"/>
        </w:rPr>
      </w:pPr>
      <w:r w:rsidRPr="000A30D3">
        <w:rPr>
          <w:rFonts w:ascii="Arial" w:hAnsi="Arial" w:cs="Arial"/>
          <w:lang w:val="en-IE"/>
        </w:rPr>
        <w:t>Opening times: 9</w:t>
      </w:r>
      <w:r w:rsidR="00A44E66">
        <w:rPr>
          <w:rFonts w:ascii="Arial" w:hAnsi="Arial" w:cs="Arial"/>
          <w:lang w:val="en-IE"/>
        </w:rPr>
        <w:t>.00 a.m. – 4.00 p.m., Monday, Tuesday, Thursday and Friday.</w:t>
      </w:r>
    </w:p>
    <w:p w:rsidR="00A44E66" w:rsidRDefault="00A44E66" w:rsidP="00ED6960">
      <w:pPr>
        <w:ind w:right="-1054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ab/>
      </w:r>
      <w:r>
        <w:rPr>
          <w:rFonts w:ascii="Arial" w:hAnsi="Arial" w:cs="Arial"/>
          <w:lang w:val="en-IE"/>
        </w:rPr>
        <w:tab/>
        <w:t xml:space="preserve">   9.30 a.m. – 4.00 p.m.  </w:t>
      </w:r>
      <w:proofErr w:type="gramStart"/>
      <w:r>
        <w:rPr>
          <w:rFonts w:ascii="Arial" w:hAnsi="Arial" w:cs="Arial"/>
          <w:lang w:val="en-IE"/>
        </w:rPr>
        <w:t>Wednesday.</w:t>
      </w:r>
      <w:proofErr w:type="gramEnd"/>
    </w:p>
    <w:p w:rsidR="00571EFA" w:rsidRDefault="00571EFA" w:rsidP="00ED6960">
      <w:pPr>
        <w:ind w:right="-1054"/>
        <w:jc w:val="both"/>
        <w:rPr>
          <w:rFonts w:ascii="Arial" w:hAnsi="Arial" w:cs="Arial"/>
          <w:lang w:val="en-IE"/>
        </w:rPr>
      </w:pPr>
    </w:p>
    <w:p w:rsidR="00571EFA" w:rsidRPr="00D458CF" w:rsidRDefault="00376CEB" w:rsidP="00ED6960">
      <w:pPr>
        <w:ind w:right="-1054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Naas</w:t>
      </w:r>
      <w:r w:rsidR="00571EFA" w:rsidRPr="00D458CF">
        <w:rPr>
          <w:rFonts w:ascii="Arial" w:hAnsi="Arial" w:cs="Arial"/>
          <w:lang w:val="en-IE"/>
        </w:rPr>
        <w:t xml:space="preserve"> Library, </w:t>
      </w:r>
      <w:r>
        <w:rPr>
          <w:rFonts w:ascii="Arial" w:hAnsi="Arial" w:cs="Arial"/>
          <w:lang w:val="en-IE"/>
        </w:rPr>
        <w:t>Harbour View, Naas</w:t>
      </w:r>
      <w:r w:rsidR="00571EFA" w:rsidRPr="00D458CF">
        <w:rPr>
          <w:rFonts w:ascii="Arial" w:hAnsi="Arial" w:cs="Arial"/>
          <w:lang w:val="en-IE"/>
        </w:rPr>
        <w:t>.</w:t>
      </w:r>
    </w:p>
    <w:p w:rsidR="00571EFA" w:rsidRDefault="00571EFA" w:rsidP="00ED6960">
      <w:pPr>
        <w:ind w:right="-1054"/>
        <w:jc w:val="both"/>
        <w:rPr>
          <w:rFonts w:ascii="Arial" w:hAnsi="Arial" w:cs="Arial"/>
          <w:lang w:val="en-IE"/>
        </w:rPr>
      </w:pPr>
      <w:r w:rsidRPr="00D458CF">
        <w:rPr>
          <w:rFonts w:ascii="Arial" w:hAnsi="Arial" w:cs="Arial"/>
          <w:lang w:val="en-IE"/>
        </w:rPr>
        <w:t>Opening times</w:t>
      </w:r>
      <w:proofErr w:type="gramStart"/>
      <w:r w:rsidRPr="00D458CF">
        <w:rPr>
          <w:rFonts w:ascii="Arial" w:hAnsi="Arial" w:cs="Arial"/>
          <w:lang w:val="en-IE"/>
        </w:rPr>
        <w:t xml:space="preserve">; </w:t>
      </w:r>
      <w:r>
        <w:rPr>
          <w:rFonts w:ascii="Arial" w:hAnsi="Arial" w:cs="Arial"/>
          <w:lang w:val="en-IE"/>
        </w:rPr>
        <w:t xml:space="preserve"> Monday</w:t>
      </w:r>
      <w:proofErr w:type="gramEnd"/>
      <w:r>
        <w:rPr>
          <w:rFonts w:ascii="Arial" w:hAnsi="Arial" w:cs="Arial"/>
          <w:lang w:val="en-IE"/>
        </w:rPr>
        <w:tab/>
      </w:r>
      <w:r>
        <w:rPr>
          <w:rFonts w:ascii="Arial" w:hAnsi="Arial" w:cs="Arial"/>
          <w:lang w:val="en-IE"/>
        </w:rPr>
        <w:tab/>
      </w:r>
      <w:r w:rsidR="00376CEB">
        <w:rPr>
          <w:rFonts w:ascii="Arial" w:hAnsi="Arial" w:cs="Arial"/>
          <w:lang w:val="en-IE"/>
        </w:rPr>
        <w:t>2.00 pm – 5.00 pm</w:t>
      </w:r>
    </w:p>
    <w:p w:rsidR="00571EFA" w:rsidRPr="00D458CF" w:rsidRDefault="00571EFA" w:rsidP="00281B75">
      <w:pPr>
        <w:ind w:left="1440" w:right="-1054"/>
        <w:jc w:val="both"/>
        <w:rPr>
          <w:rFonts w:ascii="Arial" w:hAnsi="Arial" w:cs="Arial"/>
        </w:rPr>
      </w:pPr>
      <w:r>
        <w:rPr>
          <w:rFonts w:ascii="Arial" w:hAnsi="Arial" w:cs="Arial"/>
          <w:lang w:val="en-IE"/>
        </w:rPr>
        <w:t xml:space="preserve">    Tuesday</w:t>
      </w:r>
      <w:r>
        <w:rPr>
          <w:rFonts w:ascii="Arial" w:hAnsi="Arial" w:cs="Arial"/>
          <w:lang w:val="en-IE"/>
        </w:rPr>
        <w:tab/>
      </w:r>
      <w:r>
        <w:rPr>
          <w:rFonts w:ascii="Arial" w:hAnsi="Arial" w:cs="Arial"/>
          <w:lang w:val="en-IE"/>
        </w:rPr>
        <w:tab/>
      </w:r>
      <w:r w:rsidR="00376CEB">
        <w:rPr>
          <w:rFonts w:ascii="Arial" w:hAnsi="Arial" w:cs="Arial"/>
          <w:lang w:val="en-IE"/>
        </w:rPr>
        <w:t>1.00 pm – 8.00 pm</w:t>
      </w:r>
    </w:p>
    <w:p w:rsidR="00571EFA" w:rsidRPr="00D458CF" w:rsidRDefault="00571EFA" w:rsidP="00ED6960">
      <w:pPr>
        <w:ind w:right="-1054"/>
        <w:jc w:val="both"/>
        <w:rPr>
          <w:rFonts w:ascii="Arial" w:hAnsi="Arial" w:cs="Arial"/>
        </w:rPr>
      </w:pPr>
      <w:r w:rsidRPr="00D458CF">
        <w:rPr>
          <w:rFonts w:ascii="Arial" w:hAnsi="Arial" w:cs="Arial"/>
        </w:rPr>
        <w:tab/>
      </w:r>
      <w:r w:rsidRPr="00D458CF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>Wednesday</w:t>
      </w:r>
      <w:r w:rsidRPr="00D458CF">
        <w:rPr>
          <w:rFonts w:ascii="Arial" w:hAnsi="Arial" w:cs="Arial"/>
        </w:rPr>
        <w:t xml:space="preserve">   </w:t>
      </w:r>
      <w:r w:rsidR="00A44E66">
        <w:rPr>
          <w:rFonts w:ascii="Arial" w:hAnsi="Arial" w:cs="Arial"/>
        </w:rPr>
        <w:tab/>
        <w:t>2</w:t>
      </w:r>
      <w:r w:rsidRPr="00D458CF">
        <w:rPr>
          <w:rFonts w:ascii="Arial" w:hAnsi="Arial" w:cs="Arial"/>
        </w:rPr>
        <w:t>.00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>pm</w:t>
      </w:r>
      <w:r>
        <w:rPr>
          <w:rFonts w:ascii="Arial" w:hAnsi="Arial" w:cs="Arial"/>
        </w:rPr>
        <w:t xml:space="preserve"> </w:t>
      </w:r>
      <w:r w:rsidR="00A44E66">
        <w:rPr>
          <w:rFonts w:ascii="Arial" w:hAnsi="Arial" w:cs="Arial"/>
        </w:rPr>
        <w:t>– 5</w:t>
      </w:r>
      <w:r>
        <w:rPr>
          <w:rFonts w:ascii="Arial" w:hAnsi="Arial" w:cs="Arial"/>
        </w:rPr>
        <w:t>.00 pm</w:t>
      </w:r>
    </w:p>
    <w:p w:rsidR="00571EFA" w:rsidRPr="00D458CF" w:rsidRDefault="00571EFA" w:rsidP="00ED6960">
      <w:pPr>
        <w:ind w:right="-1054"/>
        <w:jc w:val="both"/>
        <w:rPr>
          <w:rFonts w:ascii="Arial" w:hAnsi="Arial" w:cs="Arial"/>
        </w:rPr>
      </w:pPr>
      <w:r w:rsidRPr="00D458CF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Thursday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58CF">
        <w:rPr>
          <w:rFonts w:ascii="Arial" w:hAnsi="Arial" w:cs="Arial"/>
        </w:rPr>
        <w:t>1.00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>pm</w:t>
      </w:r>
      <w:r>
        <w:rPr>
          <w:rFonts w:ascii="Arial" w:hAnsi="Arial" w:cs="Arial"/>
        </w:rPr>
        <w:t xml:space="preserve"> </w:t>
      </w:r>
      <w:r w:rsidR="00A44E66">
        <w:rPr>
          <w:rFonts w:ascii="Arial" w:hAnsi="Arial" w:cs="Arial"/>
        </w:rPr>
        <w:t>– 8</w:t>
      </w:r>
      <w:r w:rsidRPr="00D458CF">
        <w:rPr>
          <w:rFonts w:ascii="Arial" w:hAnsi="Arial" w:cs="Arial"/>
        </w:rPr>
        <w:t>.00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 xml:space="preserve">pm </w:t>
      </w:r>
    </w:p>
    <w:p w:rsidR="00A44E66" w:rsidRPr="00A44E66" w:rsidRDefault="00571EFA" w:rsidP="004E55A0">
      <w:pPr>
        <w:ind w:right="-1054"/>
        <w:jc w:val="both"/>
        <w:rPr>
          <w:rFonts w:ascii="Arial" w:hAnsi="Arial" w:cs="Arial"/>
          <w:bCs/>
        </w:rPr>
      </w:pPr>
      <w:r w:rsidRPr="00D458CF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Friday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44E66" w:rsidRPr="00A44E66">
        <w:rPr>
          <w:rFonts w:ascii="Arial" w:hAnsi="Arial" w:cs="Arial"/>
          <w:bCs/>
        </w:rPr>
        <w:t>9.30 am – 1.00 pm and 2.00 pm – 5.00 pm</w:t>
      </w:r>
    </w:p>
    <w:p w:rsidR="00571EFA" w:rsidRPr="00A44E66" w:rsidRDefault="00A44E66" w:rsidP="004E55A0">
      <w:pPr>
        <w:ind w:right="-1054"/>
        <w:jc w:val="both"/>
        <w:rPr>
          <w:rFonts w:ascii="Arial" w:hAnsi="Arial" w:cs="Arial"/>
        </w:rPr>
      </w:pPr>
      <w:r w:rsidRPr="00A44E66">
        <w:rPr>
          <w:rFonts w:ascii="Arial" w:hAnsi="Arial" w:cs="Arial"/>
          <w:bCs/>
        </w:rPr>
        <w:tab/>
      </w:r>
      <w:r w:rsidRPr="00A44E66">
        <w:rPr>
          <w:rFonts w:ascii="Arial" w:hAnsi="Arial" w:cs="Arial"/>
          <w:bCs/>
        </w:rPr>
        <w:tab/>
        <w:t xml:space="preserve">    Saturday</w:t>
      </w:r>
      <w:r w:rsidRPr="00A44E66">
        <w:rPr>
          <w:rFonts w:ascii="Arial" w:hAnsi="Arial" w:cs="Arial"/>
          <w:bCs/>
        </w:rPr>
        <w:tab/>
      </w:r>
      <w:r w:rsidRPr="00A44E66">
        <w:rPr>
          <w:rFonts w:ascii="Arial" w:hAnsi="Arial" w:cs="Arial"/>
          <w:bCs/>
        </w:rPr>
        <w:tab/>
        <w:t>9.30 am – 1.00 pm and 2.00 pm – 5.00 pm</w:t>
      </w:r>
      <w:r w:rsidR="00571EFA" w:rsidRPr="00A44E66">
        <w:rPr>
          <w:rFonts w:ascii="Arial" w:hAnsi="Arial" w:cs="Arial"/>
        </w:rPr>
        <w:t xml:space="preserve"> </w:t>
      </w:r>
    </w:p>
    <w:p w:rsidR="00571EFA" w:rsidRDefault="00571EFA" w:rsidP="004E55A0">
      <w:pPr>
        <w:ind w:right="-1054"/>
        <w:jc w:val="both"/>
        <w:rPr>
          <w:rFonts w:ascii="Arial" w:hAnsi="Arial" w:cs="Arial"/>
        </w:rPr>
      </w:pPr>
    </w:p>
    <w:p w:rsidR="00376CEB" w:rsidRPr="00D458CF" w:rsidRDefault="00376CEB" w:rsidP="004E55A0">
      <w:pPr>
        <w:ind w:right="-1054"/>
        <w:jc w:val="both"/>
        <w:rPr>
          <w:rFonts w:ascii="Arial" w:hAnsi="Arial" w:cs="Arial"/>
        </w:rPr>
      </w:pPr>
    </w:p>
    <w:p w:rsidR="00571EFA" w:rsidRDefault="00571EFA" w:rsidP="00ED696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and</w:t>
      </w:r>
      <w:proofErr w:type="gramEnd"/>
      <w:r>
        <w:rPr>
          <w:rFonts w:ascii="Arial" w:hAnsi="Arial" w:cs="Arial"/>
        </w:rPr>
        <w:t xml:space="preserve"> on </w:t>
      </w:r>
      <w:r w:rsidRPr="000A30D3">
        <w:rPr>
          <w:rFonts w:ascii="Arial" w:hAnsi="Arial" w:cs="Arial"/>
        </w:rPr>
        <w:t xml:space="preserve">the Council’s website </w:t>
      </w:r>
    </w:p>
    <w:p w:rsidR="00571EFA" w:rsidRDefault="00FB1F68" w:rsidP="00ED6960">
      <w:pPr>
        <w:jc w:val="both"/>
        <w:rPr>
          <w:rFonts w:ascii="Arial" w:hAnsi="Arial" w:cs="Arial"/>
        </w:rPr>
      </w:pPr>
      <w:hyperlink r:id="rId9" w:history="1">
        <w:r w:rsidR="00571EFA" w:rsidRPr="009A3951">
          <w:rPr>
            <w:rStyle w:val="Hyperlink"/>
            <w:rFonts w:ascii="Arial" w:hAnsi="Arial" w:cs="Arial"/>
          </w:rPr>
          <w:t>www.kildare.ie/CountyCouncil/Planning/DevelopmentPlans/LocalAreaPlans/</w:t>
        </w:r>
      </w:hyperlink>
    </w:p>
    <w:p w:rsidR="00571EFA" w:rsidRDefault="00571EFA" w:rsidP="00ED6960">
      <w:pPr>
        <w:jc w:val="both"/>
        <w:rPr>
          <w:rFonts w:ascii="Arial" w:hAnsi="Arial" w:cs="Arial"/>
        </w:rPr>
      </w:pPr>
    </w:p>
    <w:p w:rsidR="00571EFA" w:rsidRPr="000A30D3" w:rsidRDefault="00571EFA" w:rsidP="00ED6960">
      <w:pPr>
        <w:jc w:val="both"/>
        <w:rPr>
          <w:rFonts w:ascii="Arial" w:hAnsi="Arial" w:cs="Arial"/>
        </w:rPr>
      </w:pPr>
      <w:r w:rsidRPr="000A30D3">
        <w:rPr>
          <w:rFonts w:ascii="Arial" w:hAnsi="Arial" w:cs="Arial"/>
        </w:rPr>
        <w:t xml:space="preserve">Submissions or observations </w:t>
      </w:r>
      <w:r w:rsidR="004E734D">
        <w:rPr>
          <w:rFonts w:ascii="Arial" w:hAnsi="Arial" w:cs="Arial"/>
        </w:rPr>
        <w:t>in respect of the Draft Local Area Plan and the Environmental Report</w:t>
      </w:r>
      <w:r w:rsidR="00D32A4D">
        <w:rPr>
          <w:rFonts w:ascii="Arial" w:hAnsi="Arial" w:cs="Arial"/>
        </w:rPr>
        <w:t>s</w:t>
      </w:r>
      <w:r w:rsidR="004E734D">
        <w:rPr>
          <w:rFonts w:ascii="Arial" w:hAnsi="Arial" w:cs="Arial"/>
        </w:rPr>
        <w:t xml:space="preserve"> </w:t>
      </w:r>
      <w:r w:rsidRPr="000A30D3">
        <w:rPr>
          <w:rFonts w:ascii="Arial" w:hAnsi="Arial" w:cs="Arial"/>
        </w:rPr>
        <w:t xml:space="preserve">should be </w:t>
      </w:r>
      <w:r w:rsidR="004E734D">
        <w:rPr>
          <w:rFonts w:ascii="Arial" w:hAnsi="Arial" w:cs="Arial"/>
        </w:rPr>
        <w:t xml:space="preserve">made in writing </w:t>
      </w:r>
      <w:r w:rsidR="00A00C32">
        <w:rPr>
          <w:rFonts w:ascii="Arial" w:hAnsi="Arial" w:cs="Arial"/>
        </w:rPr>
        <w:t xml:space="preserve">and </w:t>
      </w:r>
      <w:r w:rsidRPr="000A30D3">
        <w:rPr>
          <w:rFonts w:ascii="Arial" w:hAnsi="Arial" w:cs="Arial"/>
        </w:rPr>
        <w:t>marked ‘</w:t>
      </w:r>
      <w:proofErr w:type="spellStart"/>
      <w:r w:rsidR="00A44E66">
        <w:rPr>
          <w:rFonts w:ascii="Arial" w:hAnsi="Arial" w:cs="Arial"/>
        </w:rPr>
        <w:t>Sallins</w:t>
      </w:r>
      <w:proofErr w:type="spellEnd"/>
      <w:r w:rsidRPr="000A30D3">
        <w:rPr>
          <w:rFonts w:ascii="Arial" w:hAnsi="Arial" w:cs="Arial"/>
        </w:rPr>
        <w:t xml:space="preserve"> Local Area Plan’  and addressed to Forward Planning, Kildare County Council, Aras Chill Dara, Naas, Co. Kildare or emailed to </w:t>
      </w:r>
      <w:hyperlink r:id="rId10" w:history="1">
        <w:r w:rsidR="00DA4711" w:rsidRPr="002B3E33">
          <w:rPr>
            <w:rStyle w:val="Hyperlink"/>
            <w:rFonts w:ascii="Arial" w:hAnsi="Arial" w:cs="Arial"/>
          </w:rPr>
          <w:t>LAPSubmissions@kildarecoco.ie</w:t>
        </w:r>
      </w:hyperlink>
      <w:r>
        <w:rPr>
          <w:rFonts w:ascii="Arial" w:hAnsi="Arial" w:cs="Arial"/>
        </w:rPr>
        <w:t xml:space="preserve"> </w:t>
      </w:r>
      <w:r w:rsidRPr="000A30D3">
        <w:rPr>
          <w:rFonts w:ascii="Arial" w:hAnsi="Arial" w:cs="Arial"/>
        </w:rPr>
        <w:t xml:space="preserve">to be received </w:t>
      </w:r>
      <w:r w:rsidRPr="000A30D3">
        <w:rPr>
          <w:rFonts w:ascii="Arial" w:hAnsi="Arial" w:cs="Arial"/>
          <w:b/>
          <w:bCs/>
        </w:rPr>
        <w:t xml:space="preserve">no later than 5pm on </w:t>
      </w:r>
      <w:r w:rsidR="00D32A4D">
        <w:rPr>
          <w:rFonts w:ascii="Arial" w:hAnsi="Arial" w:cs="Arial"/>
          <w:b/>
          <w:bCs/>
        </w:rPr>
        <w:t>Tuesday 11th</w:t>
      </w:r>
      <w:r w:rsidR="00D32A4D">
        <w:rPr>
          <w:rFonts w:ascii="Arial" w:hAnsi="Arial" w:cs="Arial"/>
          <w:b/>
          <w:bCs/>
          <w:vertAlign w:val="superscript"/>
        </w:rPr>
        <w:t xml:space="preserve"> </w:t>
      </w:r>
      <w:r w:rsidR="00D32A4D">
        <w:rPr>
          <w:rFonts w:ascii="Arial" w:hAnsi="Arial" w:cs="Arial"/>
          <w:b/>
          <w:bCs/>
        </w:rPr>
        <w:t>August 2015</w:t>
      </w:r>
      <w:r w:rsidRPr="000A30D3">
        <w:rPr>
          <w:rFonts w:ascii="Arial" w:hAnsi="Arial" w:cs="Arial"/>
          <w:b/>
          <w:bCs/>
        </w:rPr>
        <w:t>.</w:t>
      </w:r>
      <w:r w:rsidRPr="000A30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Children, or groups or associations representing the interests of children are entitled to make submissions or observations to the proposed LAP. </w:t>
      </w:r>
    </w:p>
    <w:p w:rsidR="00571EFA" w:rsidRPr="000A30D3" w:rsidRDefault="00571EFA" w:rsidP="00ED6960">
      <w:pPr>
        <w:jc w:val="both"/>
        <w:rPr>
          <w:rFonts w:ascii="Arial" w:hAnsi="Arial" w:cs="Arial"/>
        </w:rPr>
      </w:pPr>
    </w:p>
    <w:p w:rsidR="00571EFA" w:rsidRPr="000A30D3" w:rsidRDefault="00571EFA" w:rsidP="00ED6960">
      <w:pPr>
        <w:jc w:val="both"/>
        <w:rPr>
          <w:rFonts w:ascii="Arial" w:hAnsi="Arial" w:cs="Arial"/>
        </w:rPr>
      </w:pPr>
      <w:r w:rsidRPr="000A30D3">
        <w:rPr>
          <w:rFonts w:ascii="Arial" w:hAnsi="Arial" w:cs="Arial"/>
        </w:rPr>
        <w:lastRenderedPageBreak/>
        <w:t xml:space="preserve">Please make your submission by one medium </w:t>
      </w:r>
      <w:r w:rsidRPr="000A30D3">
        <w:rPr>
          <w:rFonts w:ascii="Arial" w:hAnsi="Arial" w:cs="Arial"/>
          <w:u w:val="single"/>
        </w:rPr>
        <w:t>only</w:t>
      </w:r>
      <w:r w:rsidRPr="000A30D3">
        <w:rPr>
          <w:rFonts w:ascii="Arial" w:hAnsi="Arial" w:cs="Arial"/>
        </w:rPr>
        <w:t xml:space="preserve"> i.e. in hard copy </w:t>
      </w:r>
      <w:r w:rsidRPr="000A30D3">
        <w:rPr>
          <w:rFonts w:ascii="Arial" w:hAnsi="Arial" w:cs="Arial"/>
          <w:u w:val="single"/>
        </w:rPr>
        <w:t>or</w:t>
      </w:r>
      <w:r w:rsidRPr="000A30D3">
        <w:rPr>
          <w:rFonts w:ascii="Arial" w:hAnsi="Arial" w:cs="Arial"/>
        </w:rPr>
        <w:t xml:space="preserve"> email. This will avoid the duplication of submission reference numbers and will streamline the process. Your assistance on this issue is appreciated. Faxed submissions will not be accepted. </w:t>
      </w:r>
    </w:p>
    <w:p w:rsidR="00571EFA" w:rsidRPr="000A30D3" w:rsidRDefault="00571EFA" w:rsidP="00ED6960">
      <w:pPr>
        <w:jc w:val="both"/>
        <w:rPr>
          <w:rFonts w:ascii="Arial" w:hAnsi="Arial" w:cs="Arial"/>
        </w:rPr>
      </w:pPr>
    </w:p>
    <w:p w:rsidR="00571EFA" w:rsidRPr="000A30D3" w:rsidRDefault="004E734D" w:rsidP="00ED69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571EFA">
        <w:rPr>
          <w:rFonts w:ascii="Arial" w:hAnsi="Arial" w:cs="Arial"/>
        </w:rPr>
        <w:t>Council shall not take into consideration submissions or observations received after the stated period.</w:t>
      </w:r>
    </w:p>
    <w:sectPr w:rsidR="00571EFA" w:rsidRPr="000A30D3" w:rsidSect="00B474E6">
      <w:pgSz w:w="11907" w:h="16840" w:code="9"/>
      <w:pgMar w:top="533" w:right="1021" w:bottom="1077" w:left="1021" w:header="680" w:footer="680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CEB" w:rsidRDefault="00376CEB" w:rsidP="00B474E6">
      <w:r>
        <w:separator/>
      </w:r>
    </w:p>
  </w:endnote>
  <w:endnote w:type="continuationSeparator" w:id="0">
    <w:p w:rsidR="00376CEB" w:rsidRDefault="00376CEB" w:rsidP="00B474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CEB" w:rsidRDefault="00376CEB" w:rsidP="00B474E6">
      <w:r>
        <w:separator/>
      </w:r>
    </w:p>
  </w:footnote>
  <w:footnote w:type="continuationSeparator" w:id="0">
    <w:p w:rsidR="00376CEB" w:rsidRDefault="00376CEB" w:rsidP="00B474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66D81"/>
    <w:multiLevelType w:val="hybridMultilevel"/>
    <w:tmpl w:val="5CACB6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3E17F0"/>
    <w:multiLevelType w:val="multilevel"/>
    <w:tmpl w:val="167A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D6960"/>
    <w:rsid w:val="00024C60"/>
    <w:rsid w:val="000A30D3"/>
    <w:rsid w:val="000E6076"/>
    <w:rsid w:val="001179DA"/>
    <w:rsid w:val="001F035F"/>
    <w:rsid w:val="001F52C1"/>
    <w:rsid w:val="00270BC4"/>
    <w:rsid w:val="00281B75"/>
    <w:rsid w:val="0032324D"/>
    <w:rsid w:val="00353257"/>
    <w:rsid w:val="003620A5"/>
    <w:rsid w:val="00376CEB"/>
    <w:rsid w:val="00382B08"/>
    <w:rsid w:val="003E531E"/>
    <w:rsid w:val="004025C6"/>
    <w:rsid w:val="004C6542"/>
    <w:rsid w:val="004E55A0"/>
    <w:rsid w:val="004E734D"/>
    <w:rsid w:val="00564B9B"/>
    <w:rsid w:val="00571EFA"/>
    <w:rsid w:val="00587CC0"/>
    <w:rsid w:val="005D5E08"/>
    <w:rsid w:val="006172B0"/>
    <w:rsid w:val="0065791C"/>
    <w:rsid w:val="00667270"/>
    <w:rsid w:val="006C789A"/>
    <w:rsid w:val="00745B0F"/>
    <w:rsid w:val="007A3FDA"/>
    <w:rsid w:val="007A75AE"/>
    <w:rsid w:val="00822799"/>
    <w:rsid w:val="00927D89"/>
    <w:rsid w:val="00930D32"/>
    <w:rsid w:val="00956288"/>
    <w:rsid w:val="009A0A70"/>
    <w:rsid w:val="009A3951"/>
    <w:rsid w:val="009B0C95"/>
    <w:rsid w:val="009B115A"/>
    <w:rsid w:val="00A00C32"/>
    <w:rsid w:val="00A211DE"/>
    <w:rsid w:val="00A44E66"/>
    <w:rsid w:val="00A61BDD"/>
    <w:rsid w:val="00A970DD"/>
    <w:rsid w:val="00AB18DD"/>
    <w:rsid w:val="00AD2503"/>
    <w:rsid w:val="00B474E6"/>
    <w:rsid w:val="00B776CA"/>
    <w:rsid w:val="00B821F4"/>
    <w:rsid w:val="00C36C41"/>
    <w:rsid w:val="00C7291B"/>
    <w:rsid w:val="00D32A4D"/>
    <w:rsid w:val="00D458CF"/>
    <w:rsid w:val="00D67222"/>
    <w:rsid w:val="00DA4711"/>
    <w:rsid w:val="00DA788A"/>
    <w:rsid w:val="00DB5695"/>
    <w:rsid w:val="00DE0D24"/>
    <w:rsid w:val="00E02E56"/>
    <w:rsid w:val="00EA2778"/>
    <w:rsid w:val="00ED6960"/>
    <w:rsid w:val="00F77015"/>
    <w:rsid w:val="00FA38FC"/>
    <w:rsid w:val="00FB0DBB"/>
    <w:rsid w:val="00FB1F68"/>
    <w:rsid w:val="00FB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960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D6960"/>
    <w:pPr>
      <w:tabs>
        <w:tab w:val="center" w:pos="4320"/>
        <w:tab w:val="right" w:pos="8640"/>
      </w:tabs>
      <w:jc w:val="right"/>
    </w:pPr>
    <w:rPr>
      <w:rFonts w:ascii="Arial" w:hAnsi="Arial" w:cs="Arial"/>
      <w:b/>
      <w:bCs/>
    </w:rPr>
  </w:style>
  <w:style w:type="character" w:customStyle="1" w:styleId="FooterChar">
    <w:name w:val="Footer Char"/>
    <w:basedOn w:val="DefaultParagraphFont"/>
    <w:link w:val="Footer"/>
    <w:uiPriority w:val="99"/>
    <w:locked/>
    <w:rsid w:val="00ED6960"/>
    <w:rPr>
      <w:rFonts w:ascii="Arial" w:hAnsi="Arial" w:cs="Arial"/>
      <w:b/>
      <w:bCs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ED6960"/>
    <w:pPr>
      <w:tabs>
        <w:tab w:val="center" w:pos="4153"/>
        <w:tab w:val="right" w:pos="8306"/>
      </w:tabs>
    </w:pPr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locked/>
    <w:rsid w:val="00ED6960"/>
    <w:rPr>
      <w:rFonts w:ascii="Arial" w:hAnsi="Arial" w:cs="Arial"/>
      <w:b/>
      <w:bCs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rsid w:val="00ED6960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ED69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D6960"/>
    <w:rPr>
      <w:rFonts w:ascii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82279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IE"/>
    </w:rPr>
  </w:style>
  <w:style w:type="paragraph" w:styleId="BalloonText">
    <w:name w:val="Balloon Text"/>
    <w:basedOn w:val="Normal"/>
    <w:link w:val="BalloonTextChar"/>
    <w:uiPriority w:val="99"/>
    <w:semiHidden/>
    <w:rsid w:val="00DB5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247"/>
    <w:rPr>
      <w:rFonts w:ascii="Times New Roman" w:eastAsia="Times New Roman" w:hAnsi="Times New Roman"/>
      <w:sz w:val="0"/>
      <w:szCs w:val="0"/>
      <w:lang w:val="en-GB" w:eastAsia="en-US"/>
    </w:rPr>
  </w:style>
  <w:style w:type="paragraph" w:styleId="Revision">
    <w:name w:val="Revision"/>
    <w:hidden/>
    <w:uiPriority w:val="99"/>
    <w:semiHidden/>
    <w:rsid w:val="006C789A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471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action.tripod.com/infoandlinks/id1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APSubmissions@kildarecoco.i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ildare.ie/CountyCouncil/Planning/DevelopmentPlans/LocalAreaPl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69AE4-3708-4967-B5CC-175BC4BB9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419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KILDARE COUNTY COUNCIL</vt:lpstr>
    </vt:vector>
  </TitlesOfParts>
  <Company>Kildare County Council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KILDARE COUNTY COUNCIL</dc:title>
  <dc:creator>alouw</dc:creator>
  <cp:lastModifiedBy>acunniffe</cp:lastModifiedBy>
  <cp:revision>6</cp:revision>
  <cp:lastPrinted>2015-04-01T09:47:00Z</cp:lastPrinted>
  <dcterms:created xsi:type="dcterms:W3CDTF">2015-06-17T16:03:00Z</dcterms:created>
  <dcterms:modified xsi:type="dcterms:W3CDTF">2015-06-18T11:52:00Z</dcterms:modified>
</cp:coreProperties>
</file>